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BC97" w14:textId="77777777" w:rsidR="003854BA" w:rsidRDefault="003854BA" w:rsidP="003854BA">
      <w:r>
        <w:rPr>
          <w:rFonts w:hint="eastAsia"/>
        </w:rPr>
        <w:t>一千以内的累加和能被</w:t>
      </w:r>
      <w:r>
        <w:t>5整除</w:t>
      </w:r>
    </w:p>
    <w:p w14:paraId="5FF4D324" w14:textId="65E117A1" w:rsidR="003854BA" w:rsidRDefault="003854BA" w:rsidP="003854BA">
      <w:r>
        <w:rPr>
          <w:rFonts w:hint="eastAsia"/>
        </w:rPr>
        <w:t>输出，个数</w:t>
      </w:r>
      <w:r>
        <w:rPr>
          <w:rFonts w:hint="eastAsia"/>
          <w:noProof/>
        </w:rPr>
        <w:drawing>
          <wp:inline distT="0" distB="0" distL="0" distR="0" wp14:anchorId="15C2428D" wp14:editId="50796466">
            <wp:extent cx="5267325" cy="3981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B140" w14:textId="3CD358B7" w:rsidR="003854BA" w:rsidRDefault="003854BA" w:rsidP="003854BA">
      <w:pPr>
        <w:rPr>
          <w:noProof/>
        </w:rPr>
      </w:pPr>
      <w:r>
        <w:rPr>
          <w:rFonts w:hint="eastAsia"/>
        </w:rPr>
        <w:t>增加个数升级版</w:t>
      </w:r>
    </w:p>
    <w:p w14:paraId="3E0BCC8A" w14:textId="5084E7A1" w:rsidR="003F1474" w:rsidRDefault="003854BA" w:rsidP="003854BA">
      <w:r>
        <w:rPr>
          <w:rFonts w:hint="eastAsia"/>
          <w:noProof/>
        </w:rPr>
        <w:drawing>
          <wp:inline distT="0" distB="0" distL="0" distR="0" wp14:anchorId="79F66888" wp14:editId="426C1A84">
            <wp:extent cx="5276850" cy="381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F383" w14:textId="77777777" w:rsidR="00DE29A8" w:rsidRPr="00DE29A8" w:rsidRDefault="00DE29A8" w:rsidP="00DE29A8">
      <w:pPr>
        <w:widowControl/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/>
          <w:color w:val="303030"/>
          <w:kern w:val="0"/>
          <w:sz w:val="36"/>
          <w:szCs w:val="36"/>
        </w:rPr>
      </w:pPr>
      <w:r w:rsidRPr="00DE29A8">
        <w:rPr>
          <w:rFonts w:ascii="微软雅黑" w:eastAsia="微软雅黑" w:hAnsi="微软雅黑" w:cs="宋体" w:hint="eastAsia"/>
          <w:color w:val="303030"/>
          <w:kern w:val="0"/>
          <w:sz w:val="36"/>
          <w:szCs w:val="36"/>
        </w:rPr>
        <w:lastRenderedPageBreak/>
        <w:t>任意数的阶乘：n！</w:t>
      </w:r>
    </w:p>
    <w:p w14:paraId="15B6E64E" w14:textId="674FB925" w:rsidR="00DE29A8" w:rsidRDefault="00DE29A8" w:rsidP="003854BA">
      <w:r>
        <w:rPr>
          <w:rFonts w:hint="eastAsia"/>
          <w:noProof/>
        </w:rPr>
        <w:drawing>
          <wp:inline distT="0" distB="0" distL="0" distR="0" wp14:anchorId="3C4BCDD8" wp14:editId="6FC25FA3">
            <wp:extent cx="5276850" cy="3133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22BA" w14:textId="77777777" w:rsidR="0016440D" w:rsidRDefault="0016440D" w:rsidP="0016440D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b w:val="0"/>
          <w:bCs w:val="0"/>
          <w:color w:val="303030"/>
        </w:rPr>
      </w:pPr>
      <w:r>
        <w:rPr>
          <w:rFonts w:ascii="微软雅黑" w:eastAsia="微软雅黑" w:hAnsi="微软雅黑" w:hint="eastAsia"/>
          <w:b w:val="0"/>
          <w:bCs w:val="0"/>
          <w:color w:val="303030"/>
        </w:rPr>
        <w:t>碰见0结束，输出正负数的个数</w:t>
      </w:r>
    </w:p>
    <w:p w14:paraId="11F6ADA0" w14:textId="3326F8F2" w:rsidR="0016440D" w:rsidRPr="0016440D" w:rsidRDefault="00F53758" w:rsidP="003854B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27B995" wp14:editId="5792BB44">
            <wp:extent cx="5267325" cy="1266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0D" w:rsidRPr="0016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85"/>
    <w:rsid w:val="0016440D"/>
    <w:rsid w:val="003854BA"/>
    <w:rsid w:val="003F1474"/>
    <w:rsid w:val="00B11085"/>
    <w:rsid w:val="00DE29A8"/>
    <w:rsid w:val="00F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92AD"/>
  <w15:chartTrackingRefBased/>
  <w15:docId w15:val="{C67DBA3B-7425-4397-A856-CCF1A12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4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E29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BA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854BA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DE29A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2020-12-11T07:22:00Z</dcterms:created>
  <dcterms:modified xsi:type="dcterms:W3CDTF">2020-12-11T08:00:00Z</dcterms:modified>
</cp:coreProperties>
</file>